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C1" w:rsidRPr="001A07C1" w:rsidRDefault="001A07C1" w:rsidP="001A07C1">
      <w:pPr>
        <w:jc w:val="center"/>
        <w:rPr>
          <w:rFonts w:ascii="-webkit-standard" w:eastAsia="Times New Roman" w:hAnsi="-webkit-standard" w:cs="Times New Roman"/>
          <w:color w:val="000000"/>
          <w:lang w:eastAsia="nl-NL"/>
        </w:rPr>
      </w:pPr>
      <w:r w:rsidRPr="001A07C1">
        <w:rPr>
          <w:rFonts w:ascii="Courier New" w:eastAsia="Times New Roman" w:hAnsi="Courier New" w:cs="Courier New"/>
          <w:b/>
          <w:bCs/>
          <w:color w:val="000000"/>
          <w:sz w:val="56"/>
          <w:szCs w:val="56"/>
          <w:lang w:eastAsia="nl-NL"/>
        </w:rPr>
        <w:t>The Cliff</w:t>
      </w:r>
    </w:p>
    <w:p w:rsidR="001A07C1" w:rsidRPr="001A07C1" w:rsidRDefault="001A07C1" w:rsidP="001A07C1">
      <w:pPr>
        <w:jc w:val="center"/>
        <w:rPr>
          <w:rFonts w:ascii="-webkit-standard" w:eastAsia="Times New Roman" w:hAnsi="-webkit-standard" w:cs="Times New Roman"/>
          <w:color w:val="000000"/>
          <w:lang w:eastAsia="nl-NL"/>
        </w:rPr>
      </w:pPr>
      <w:r w:rsidRPr="001A07C1">
        <w:rPr>
          <w:rFonts w:ascii="Courier New" w:eastAsia="Times New Roman" w:hAnsi="Courier New" w:cs="Courier New"/>
          <w:b/>
          <w:bCs/>
          <w:color w:val="000000"/>
          <w:sz w:val="38"/>
          <w:szCs w:val="38"/>
          <w:lang w:eastAsia="nl-NL"/>
        </w:rPr>
        <w:t>Rotterdam Climbing Gym</w:t>
      </w:r>
    </w:p>
    <w:p w:rsidR="001A07C1" w:rsidRPr="001A07C1" w:rsidRDefault="001A07C1" w:rsidP="001A07C1">
      <w:pPr>
        <w:rPr>
          <w:rFonts w:ascii="-webkit-standard" w:eastAsia="Times New Roman" w:hAnsi="-webkit-standard" w:cs="Times New Roman"/>
          <w:color w:val="000000"/>
          <w:lang w:eastAsia="nl-NL"/>
        </w:rPr>
      </w:pPr>
    </w:p>
    <w:p w:rsidR="001A07C1" w:rsidRPr="001A07C1" w:rsidRDefault="001A07C1" w:rsidP="001A07C1">
      <w:pPr>
        <w:jc w:val="center"/>
        <w:rPr>
          <w:rFonts w:ascii="-webkit-standard" w:eastAsia="Times New Roman" w:hAnsi="-webkit-standard" w:cs="Times New Roman"/>
          <w:color w:val="000000"/>
          <w:lang w:eastAsia="nl-NL"/>
        </w:rPr>
      </w:pPr>
      <w:r w:rsidRPr="001A07C1">
        <w:rPr>
          <w:rFonts w:ascii="Courier New" w:eastAsia="Times New Roman" w:hAnsi="Courier New" w:cs="Courier New"/>
          <w:b/>
          <w:bCs/>
          <w:color w:val="000000"/>
          <w:sz w:val="30"/>
          <w:szCs w:val="30"/>
          <w:lang w:eastAsia="nl-NL"/>
        </w:rPr>
        <w:t>Missie</w:t>
      </w:r>
    </w:p>
    <w:p w:rsidR="001A07C1" w:rsidRPr="001A07C1" w:rsidRDefault="001A07C1" w:rsidP="001A07C1">
      <w:pPr>
        <w:jc w:val="both"/>
        <w:rPr>
          <w:rFonts w:ascii="-webkit-standard" w:eastAsia="Times New Roman" w:hAnsi="-webkit-standard" w:cs="Times New Roman"/>
          <w:color w:val="000000"/>
          <w:lang w:eastAsia="nl-NL"/>
        </w:rPr>
      </w:pPr>
      <w:r w:rsidRPr="001A07C1">
        <w:rPr>
          <w:rFonts w:ascii="Arial" w:eastAsia="Times New Roman" w:hAnsi="Arial" w:cs="Arial"/>
          <w:color w:val="000000"/>
          <w:lang w:eastAsia="nl-NL"/>
        </w:rPr>
        <w:t>Een droom, geboren in de stad van groei en dynamiek: Rotterdam. Hier durft en ontmoet men. Ons doel?  Rotterdam laten klimmen! De lokale klim-scene naar een hoger niveau tillen en klimmen mogelijk maken, voor iedereen.</w:t>
      </w:r>
    </w:p>
    <w:p w:rsidR="001A07C1" w:rsidRPr="001A07C1" w:rsidRDefault="001A07C1" w:rsidP="001A07C1">
      <w:pPr>
        <w:rPr>
          <w:rFonts w:ascii="-webkit-standard" w:eastAsia="Times New Roman" w:hAnsi="-webkit-standard" w:cs="Times New Roman"/>
          <w:color w:val="000000"/>
          <w:lang w:eastAsia="nl-NL"/>
        </w:rPr>
      </w:pPr>
    </w:p>
    <w:p w:rsidR="001A07C1" w:rsidRPr="001A07C1" w:rsidRDefault="001A07C1" w:rsidP="001A07C1">
      <w:pPr>
        <w:jc w:val="center"/>
        <w:rPr>
          <w:rFonts w:ascii="-webkit-standard" w:eastAsia="Times New Roman" w:hAnsi="-webkit-standard" w:cs="Times New Roman"/>
          <w:color w:val="000000"/>
          <w:lang w:eastAsia="nl-NL"/>
        </w:rPr>
      </w:pPr>
      <w:r w:rsidRPr="001A07C1">
        <w:rPr>
          <w:rFonts w:ascii="Courier New" w:eastAsia="Times New Roman" w:hAnsi="Courier New" w:cs="Courier New"/>
          <w:b/>
          <w:bCs/>
          <w:color w:val="000000"/>
          <w:sz w:val="30"/>
          <w:szCs w:val="30"/>
          <w:lang w:eastAsia="nl-NL"/>
        </w:rPr>
        <w:t>Visie</w:t>
      </w:r>
    </w:p>
    <w:p w:rsidR="001A07C1" w:rsidRPr="001A07C1" w:rsidRDefault="001A07C1" w:rsidP="001A07C1">
      <w:pPr>
        <w:jc w:val="both"/>
        <w:rPr>
          <w:rFonts w:ascii="-webkit-standard" w:eastAsia="Times New Roman" w:hAnsi="-webkit-standard" w:cs="Times New Roman"/>
          <w:color w:val="000000"/>
          <w:lang w:eastAsia="nl-NL"/>
        </w:rPr>
      </w:pPr>
      <w:r w:rsidRPr="001A07C1">
        <w:rPr>
          <w:rFonts w:ascii="Arial" w:eastAsia="Times New Roman" w:hAnsi="Arial" w:cs="Arial"/>
          <w:color w:val="000000"/>
          <w:lang w:eastAsia="nl-NL"/>
        </w:rPr>
        <w:t xml:space="preserve">The Cliff wilt bijdragen aan een gezond </w:t>
      </w:r>
      <w:proofErr w:type="gramStart"/>
      <w:r w:rsidRPr="001A07C1">
        <w:rPr>
          <w:rFonts w:ascii="Arial" w:eastAsia="Times New Roman" w:hAnsi="Arial" w:cs="Arial"/>
          <w:color w:val="000000"/>
          <w:lang w:eastAsia="nl-NL"/>
        </w:rPr>
        <w:t>Rotterdam,  waar</w:t>
      </w:r>
      <w:proofErr w:type="gramEnd"/>
      <w:r w:rsidRPr="001A07C1">
        <w:rPr>
          <w:rFonts w:ascii="Arial" w:eastAsia="Times New Roman" w:hAnsi="Arial" w:cs="Arial"/>
          <w:color w:val="000000"/>
          <w:lang w:eastAsia="nl-NL"/>
        </w:rPr>
        <w:t xml:space="preserve"> alle Rotterdammers zich fijn, fit en welkom voelen. Bij The Cliff geloven we dat klimmen doet groeien: zowel mentaal als fysiek. Bij The Cliff krijgen </w:t>
      </w:r>
      <w:proofErr w:type="spellStart"/>
      <w:r w:rsidRPr="001A07C1">
        <w:rPr>
          <w:rFonts w:ascii="Arial" w:eastAsia="Times New Roman" w:hAnsi="Arial" w:cs="Arial"/>
          <w:color w:val="000000"/>
          <w:lang w:eastAsia="nl-NL"/>
        </w:rPr>
        <w:t>kids</w:t>
      </w:r>
      <w:proofErr w:type="spellEnd"/>
      <w:r w:rsidRPr="001A07C1">
        <w:rPr>
          <w:rFonts w:ascii="Arial" w:eastAsia="Times New Roman" w:hAnsi="Arial" w:cs="Arial"/>
          <w:color w:val="000000"/>
          <w:lang w:eastAsia="nl-NL"/>
        </w:rPr>
        <w:t>, volwassenen, maar ook toegewijde sportklimmers de kans om plezierig hun eigen grenzen te verleggen. Om deze groei mogelijk te maken staan er drie accenten centraal in ons doen en laten.</w:t>
      </w:r>
    </w:p>
    <w:p w:rsidR="001A07C1" w:rsidRPr="001A07C1" w:rsidRDefault="001A07C1" w:rsidP="001A07C1">
      <w:pPr>
        <w:rPr>
          <w:rFonts w:ascii="-webkit-standard" w:eastAsia="Times New Roman" w:hAnsi="-webkit-standard" w:cs="Times New Roman"/>
          <w:color w:val="000000"/>
          <w:lang w:eastAsia="nl-NL"/>
        </w:rPr>
      </w:pPr>
    </w:p>
    <w:p w:rsidR="001A07C1" w:rsidRPr="001A07C1" w:rsidRDefault="001A07C1" w:rsidP="001A07C1">
      <w:pPr>
        <w:jc w:val="both"/>
        <w:rPr>
          <w:rFonts w:ascii="-webkit-standard" w:eastAsia="Times New Roman" w:hAnsi="-webkit-standard" w:cs="Times New Roman"/>
          <w:color w:val="000000"/>
          <w:lang w:eastAsia="nl-NL"/>
        </w:rPr>
      </w:pPr>
      <w:r w:rsidRPr="001A07C1">
        <w:rPr>
          <w:rFonts w:ascii="Arial" w:eastAsia="Times New Roman" w:hAnsi="Arial" w:cs="Arial"/>
          <w:i/>
          <w:iCs/>
          <w:color w:val="000000"/>
          <w:lang w:eastAsia="nl-NL"/>
        </w:rPr>
        <w:t xml:space="preserve">Professionele veiligheid; </w:t>
      </w:r>
      <w:proofErr w:type="gramStart"/>
      <w:r w:rsidRPr="001A07C1">
        <w:rPr>
          <w:rFonts w:ascii="Arial" w:eastAsia="Times New Roman" w:hAnsi="Arial" w:cs="Arial"/>
          <w:color w:val="000000"/>
          <w:lang w:eastAsia="nl-NL"/>
        </w:rPr>
        <w:t xml:space="preserve">alleen </w:t>
      </w:r>
      <w:r w:rsidRPr="001A07C1">
        <w:rPr>
          <w:rFonts w:ascii="Arial" w:eastAsia="Times New Roman" w:hAnsi="Arial" w:cs="Arial"/>
          <w:i/>
          <w:iCs/>
          <w:color w:val="000000"/>
          <w:lang w:eastAsia="nl-NL"/>
        </w:rPr>
        <w:t> </w:t>
      </w:r>
      <w:r w:rsidRPr="001A07C1">
        <w:rPr>
          <w:rFonts w:ascii="Arial" w:eastAsia="Times New Roman" w:hAnsi="Arial" w:cs="Arial"/>
          <w:color w:val="000000"/>
          <w:lang w:eastAsia="nl-NL"/>
        </w:rPr>
        <w:t>in</w:t>
      </w:r>
      <w:proofErr w:type="gramEnd"/>
      <w:r w:rsidRPr="001A07C1">
        <w:rPr>
          <w:rFonts w:ascii="Arial" w:eastAsia="Times New Roman" w:hAnsi="Arial" w:cs="Arial"/>
          <w:color w:val="000000"/>
          <w:lang w:eastAsia="nl-NL"/>
        </w:rPr>
        <w:t xml:space="preserve"> een veilige (leer)omgeving kun je plezierig groeien!</w:t>
      </w:r>
    </w:p>
    <w:p w:rsidR="001A07C1" w:rsidRPr="001A07C1" w:rsidRDefault="001A07C1" w:rsidP="001A07C1">
      <w:pPr>
        <w:rPr>
          <w:rFonts w:ascii="-webkit-standard" w:eastAsia="Times New Roman" w:hAnsi="-webkit-standard" w:cs="Times New Roman"/>
          <w:color w:val="000000"/>
          <w:lang w:eastAsia="nl-NL"/>
        </w:rPr>
      </w:pPr>
    </w:p>
    <w:p w:rsidR="001A07C1" w:rsidRPr="001A07C1" w:rsidRDefault="001A07C1" w:rsidP="001A07C1">
      <w:pPr>
        <w:jc w:val="both"/>
        <w:rPr>
          <w:rFonts w:ascii="-webkit-standard" w:eastAsia="Times New Roman" w:hAnsi="-webkit-standard" w:cs="Times New Roman"/>
          <w:color w:val="000000"/>
          <w:lang w:eastAsia="nl-NL"/>
        </w:rPr>
      </w:pPr>
      <w:r w:rsidRPr="001A07C1">
        <w:rPr>
          <w:rFonts w:ascii="Arial" w:eastAsia="Times New Roman" w:hAnsi="Arial" w:cs="Arial"/>
          <w:i/>
          <w:iCs/>
          <w:color w:val="000000"/>
          <w:lang w:eastAsia="nl-NL"/>
        </w:rPr>
        <w:t>Uitdaging op maat;</w:t>
      </w:r>
      <w:r w:rsidRPr="001A07C1">
        <w:rPr>
          <w:rFonts w:ascii="Arial" w:eastAsia="Times New Roman" w:hAnsi="Arial" w:cs="Arial"/>
          <w:color w:val="000000"/>
          <w:lang w:eastAsia="nl-NL"/>
        </w:rPr>
        <w:t xml:space="preserve"> serieuze aandacht voor iedereen: zowel voor je eerste klimmeters, kinderfeestje, teambuilding, wekelijkse klim-sessie of de ervaren topsporters. </w:t>
      </w:r>
    </w:p>
    <w:p w:rsidR="001A07C1" w:rsidRPr="001A07C1" w:rsidRDefault="001A07C1" w:rsidP="001A07C1">
      <w:pPr>
        <w:rPr>
          <w:rFonts w:ascii="-webkit-standard" w:eastAsia="Times New Roman" w:hAnsi="-webkit-standard" w:cs="Times New Roman"/>
          <w:color w:val="000000"/>
          <w:lang w:eastAsia="nl-NL"/>
        </w:rPr>
      </w:pPr>
    </w:p>
    <w:p w:rsidR="001A07C1" w:rsidRPr="001A07C1" w:rsidRDefault="001A07C1" w:rsidP="001A07C1">
      <w:pPr>
        <w:jc w:val="both"/>
        <w:rPr>
          <w:rFonts w:ascii="-webkit-standard" w:eastAsia="Times New Roman" w:hAnsi="-webkit-standard" w:cs="Times New Roman"/>
          <w:color w:val="000000"/>
          <w:lang w:eastAsia="nl-NL"/>
        </w:rPr>
      </w:pPr>
      <w:r w:rsidRPr="001A07C1">
        <w:rPr>
          <w:rFonts w:ascii="Arial" w:eastAsia="Times New Roman" w:hAnsi="Arial" w:cs="Arial"/>
          <w:i/>
          <w:iCs/>
          <w:color w:val="000000"/>
          <w:lang w:eastAsia="nl-NL"/>
        </w:rPr>
        <w:t xml:space="preserve">Plezier &amp; </w:t>
      </w:r>
      <w:proofErr w:type="gramStart"/>
      <w:r w:rsidRPr="001A07C1">
        <w:rPr>
          <w:rFonts w:ascii="Arial" w:eastAsia="Times New Roman" w:hAnsi="Arial" w:cs="Arial"/>
          <w:i/>
          <w:iCs/>
          <w:color w:val="000000"/>
          <w:lang w:eastAsia="nl-NL"/>
        </w:rPr>
        <w:t xml:space="preserve">ontspanning; </w:t>
      </w:r>
      <w:r w:rsidRPr="001A07C1">
        <w:rPr>
          <w:rFonts w:ascii="Arial" w:eastAsia="Times New Roman" w:hAnsi="Arial" w:cs="Arial"/>
          <w:color w:val="000000"/>
          <w:lang w:eastAsia="nl-NL"/>
        </w:rPr>
        <w:t> je</w:t>
      </w:r>
      <w:proofErr w:type="gramEnd"/>
      <w:r w:rsidRPr="001A07C1">
        <w:rPr>
          <w:rFonts w:ascii="Arial" w:eastAsia="Times New Roman" w:hAnsi="Arial" w:cs="Arial"/>
          <w:color w:val="000000"/>
          <w:lang w:eastAsia="nl-NL"/>
        </w:rPr>
        <w:t xml:space="preserve"> bezoekt ons in jouw vrije tijd en het is de bedoeling dat jij dus lekker kan ontspannen en genieten. Onze focus ligt daarom op persoonlijke service, een ontspannen sfeer en de kwaliteit van onze producten: professionele educatie, te-gekke-routes en gezonde horeca.</w:t>
      </w:r>
    </w:p>
    <w:p w:rsidR="001A07C1" w:rsidRPr="001A07C1" w:rsidRDefault="001A07C1" w:rsidP="001A07C1">
      <w:pPr>
        <w:spacing w:after="240"/>
        <w:rPr>
          <w:rFonts w:ascii="-webkit-standard" w:eastAsia="Times New Roman" w:hAnsi="-webkit-standard" w:cs="Times New Roman"/>
          <w:color w:val="000000"/>
          <w:lang w:eastAsia="nl-NL"/>
        </w:rPr>
      </w:pPr>
    </w:p>
    <w:p w:rsidR="001A07C1" w:rsidRPr="001A07C1" w:rsidRDefault="001A07C1" w:rsidP="001A07C1">
      <w:pPr>
        <w:jc w:val="center"/>
        <w:rPr>
          <w:rFonts w:ascii="-webkit-standard" w:eastAsia="Times New Roman" w:hAnsi="-webkit-standard" w:cs="Times New Roman"/>
          <w:color w:val="000000"/>
          <w:lang w:eastAsia="nl-NL"/>
        </w:rPr>
      </w:pPr>
      <w:r w:rsidRPr="001A07C1">
        <w:rPr>
          <w:rFonts w:ascii="Courier New" w:eastAsia="Times New Roman" w:hAnsi="Courier New" w:cs="Courier New"/>
          <w:b/>
          <w:bCs/>
          <w:color w:val="000000"/>
          <w:lang w:eastAsia="nl-NL"/>
        </w:rPr>
        <w:t>Bedrijfsvoering</w:t>
      </w:r>
    </w:p>
    <w:p w:rsidR="001A07C1" w:rsidRPr="001A07C1" w:rsidRDefault="001A07C1" w:rsidP="001A07C1">
      <w:pPr>
        <w:jc w:val="both"/>
        <w:rPr>
          <w:rFonts w:ascii="-webkit-standard" w:eastAsia="Times New Roman" w:hAnsi="-webkit-standard" w:cs="Times New Roman"/>
          <w:color w:val="000000"/>
          <w:lang w:eastAsia="nl-NL"/>
        </w:rPr>
      </w:pPr>
      <w:r w:rsidRPr="001A07C1">
        <w:rPr>
          <w:rFonts w:ascii="Arial" w:eastAsia="Times New Roman" w:hAnsi="Arial" w:cs="Arial"/>
          <w:color w:val="000000"/>
          <w:lang w:eastAsia="nl-NL"/>
        </w:rPr>
        <w:t xml:space="preserve">Het fundament van de The Cliff berust op bedrijfsvoering die voorwaardenscheppend is voor het personeel en zijn klanten. De bedrijfsvoering zal zich richten op een heldere structurering van de drie kerntaken van The Cliff: </w:t>
      </w:r>
      <w:r w:rsidRPr="001A07C1">
        <w:rPr>
          <w:rFonts w:ascii="Arial" w:eastAsia="Times New Roman" w:hAnsi="Arial" w:cs="Arial"/>
          <w:i/>
          <w:iCs/>
          <w:color w:val="000000"/>
          <w:lang w:eastAsia="nl-NL"/>
        </w:rPr>
        <w:t>recreatie, educatie, horeca</w:t>
      </w:r>
      <w:r w:rsidRPr="001A07C1">
        <w:rPr>
          <w:rFonts w:ascii="Arial" w:eastAsia="Times New Roman" w:hAnsi="Arial" w:cs="Arial"/>
          <w:color w:val="000000"/>
          <w:lang w:eastAsia="nl-NL"/>
        </w:rPr>
        <w:t xml:space="preserve">. De drie kerntaken vormen samen het concept van The Cliff en dienen elkaar aan te vullen. Dit maakt dat de persoonlijke competenties en wensen van het </w:t>
      </w:r>
      <w:proofErr w:type="gramStart"/>
      <w:r w:rsidRPr="001A07C1">
        <w:rPr>
          <w:rFonts w:ascii="Arial" w:eastAsia="Times New Roman" w:hAnsi="Arial" w:cs="Arial"/>
          <w:color w:val="000000"/>
          <w:lang w:eastAsia="nl-NL"/>
        </w:rPr>
        <w:t>personeel  kunnen</w:t>
      </w:r>
      <w:proofErr w:type="gramEnd"/>
      <w:r w:rsidRPr="001A07C1">
        <w:rPr>
          <w:rFonts w:ascii="Arial" w:eastAsia="Times New Roman" w:hAnsi="Arial" w:cs="Arial"/>
          <w:color w:val="000000"/>
          <w:lang w:eastAsia="nl-NL"/>
        </w:rPr>
        <w:t xml:space="preserve"> worden </w:t>
      </w:r>
      <w:r>
        <w:rPr>
          <w:rFonts w:ascii="Arial" w:eastAsia="Times New Roman" w:hAnsi="Arial" w:cs="Arial"/>
          <w:color w:val="000000"/>
          <w:lang w:eastAsia="nl-NL"/>
        </w:rPr>
        <w:t xml:space="preserve">gekoppeld </w:t>
      </w:r>
      <w:r w:rsidRPr="001A07C1">
        <w:rPr>
          <w:rFonts w:ascii="Arial" w:eastAsia="Times New Roman" w:hAnsi="Arial" w:cs="Arial"/>
          <w:color w:val="000000"/>
          <w:lang w:eastAsia="nl-NL"/>
        </w:rPr>
        <w:t>aan een specifiek onderdeel van het bedrijf. Door persoonlijke aandacht voor het werkplezier en ontwikkeldoelen van het personeel centraal te zetten in het personeelsbeleid ontwikkelen we een team dat de visie van The Cliff uitstraat. De gemeenschappelijke visie achter deze kerntaken is dat het concept van The Cliff bijdraagt aan een fijne beleving van klanten en personeel.</w:t>
      </w:r>
    </w:p>
    <w:p w:rsidR="001A07C1" w:rsidRPr="001A07C1" w:rsidRDefault="001A07C1" w:rsidP="001A07C1">
      <w:pPr>
        <w:rPr>
          <w:rFonts w:ascii="-webkit-standard" w:eastAsia="Times New Roman" w:hAnsi="-webkit-standard" w:cs="Times New Roman"/>
          <w:color w:val="000000"/>
          <w:lang w:eastAsia="nl-NL"/>
        </w:rPr>
      </w:pPr>
    </w:p>
    <w:p w:rsidR="001A07C1" w:rsidRPr="001A07C1" w:rsidRDefault="001A07C1" w:rsidP="001A07C1">
      <w:pPr>
        <w:jc w:val="center"/>
        <w:rPr>
          <w:rFonts w:ascii="-webkit-standard" w:eastAsia="Times New Roman" w:hAnsi="-webkit-standard" w:cs="Times New Roman"/>
          <w:color w:val="000000"/>
          <w:lang w:eastAsia="nl-NL"/>
        </w:rPr>
      </w:pPr>
      <w:r w:rsidRPr="001A07C1">
        <w:rPr>
          <w:rFonts w:ascii="Courier New" w:eastAsia="Times New Roman" w:hAnsi="Courier New" w:cs="Courier New"/>
          <w:b/>
          <w:bCs/>
          <w:color w:val="000000"/>
          <w:lang w:eastAsia="nl-NL"/>
        </w:rPr>
        <w:t>Recreatie</w:t>
      </w:r>
    </w:p>
    <w:p w:rsidR="001A07C1" w:rsidRPr="001A07C1" w:rsidRDefault="001A07C1" w:rsidP="001A07C1">
      <w:pPr>
        <w:jc w:val="both"/>
        <w:rPr>
          <w:rFonts w:ascii="-webkit-standard" w:eastAsia="Times New Roman" w:hAnsi="-webkit-standard" w:cs="Times New Roman"/>
          <w:color w:val="000000"/>
          <w:lang w:eastAsia="nl-NL"/>
        </w:rPr>
      </w:pPr>
      <w:r w:rsidRPr="001A07C1">
        <w:rPr>
          <w:rFonts w:ascii="Arial" w:eastAsia="Times New Roman" w:hAnsi="Arial" w:cs="Arial"/>
          <w:color w:val="000000"/>
          <w:lang w:eastAsia="nl-NL"/>
        </w:rPr>
        <w:t xml:space="preserve">Wat hebben de fanatieke sportklimmer, het kinderfeestje en de </w:t>
      </w:r>
      <w:proofErr w:type="spellStart"/>
      <w:r w:rsidRPr="001A07C1">
        <w:rPr>
          <w:rFonts w:ascii="Arial" w:eastAsia="Times New Roman" w:hAnsi="Arial" w:cs="Arial"/>
          <w:color w:val="000000"/>
          <w:lang w:eastAsia="nl-NL"/>
        </w:rPr>
        <w:t>ietswat</w:t>
      </w:r>
      <w:proofErr w:type="spellEnd"/>
      <w:r w:rsidRPr="001A07C1">
        <w:rPr>
          <w:rFonts w:ascii="Arial" w:eastAsia="Times New Roman" w:hAnsi="Arial" w:cs="Arial"/>
          <w:color w:val="000000"/>
          <w:lang w:eastAsia="nl-NL"/>
        </w:rPr>
        <w:t xml:space="preserve"> onzekere beginnende klimmer gemeen met elkaar? Ze zijn allen op zoek naar een plezierige ervaring. Hoe die </w:t>
      </w:r>
      <w:proofErr w:type="gramStart"/>
      <w:r w:rsidRPr="001A07C1">
        <w:rPr>
          <w:rFonts w:ascii="Arial" w:eastAsia="Times New Roman" w:hAnsi="Arial" w:cs="Arial"/>
          <w:color w:val="000000"/>
          <w:lang w:eastAsia="nl-NL"/>
        </w:rPr>
        <w:t>eruit ziet</w:t>
      </w:r>
      <w:proofErr w:type="gramEnd"/>
      <w:r w:rsidRPr="001A07C1">
        <w:rPr>
          <w:rFonts w:ascii="Arial" w:eastAsia="Times New Roman" w:hAnsi="Arial" w:cs="Arial"/>
          <w:color w:val="000000"/>
          <w:lang w:eastAsia="nl-NL"/>
        </w:rPr>
        <w:t xml:space="preserve"> is voor iedereen verschillend, maar The Cliff maakt juist dat een belangrijk punt van het concept: klimmen is leuk voor iedereen. We vinden het belangrijk dat de verschillende soorten klimmers (zie doelgroepen) in harmonie kunnen samenzijn en elkaar stimuleren. Wij als The </w:t>
      </w:r>
      <w:proofErr w:type="spellStart"/>
      <w:r w:rsidRPr="001A07C1">
        <w:rPr>
          <w:rFonts w:ascii="Arial" w:eastAsia="Times New Roman" w:hAnsi="Arial" w:cs="Arial"/>
          <w:color w:val="000000"/>
          <w:lang w:eastAsia="nl-NL"/>
        </w:rPr>
        <w:t>CLiff</w:t>
      </w:r>
      <w:proofErr w:type="spellEnd"/>
      <w:r w:rsidRPr="001A07C1">
        <w:rPr>
          <w:rFonts w:ascii="Arial" w:eastAsia="Times New Roman" w:hAnsi="Arial" w:cs="Arial"/>
          <w:color w:val="000000"/>
          <w:lang w:eastAsia="nl-NL"/>
        </w:rPr>
        <w:t xml:space="preserve"> </w:t>
      </w:r>
      <w:proofErr w:type="gramStart"/>
      <w:r w:rsidRPr="001A07C1">
        <w:rPr>
          <w:rFonts w:ascii="Arial" w:eastAsia="Times New Roman" w:hAnsi="Arial" w:cs="Arial"/>
          <w:color w:val="000000"/>
          <w:lang w:eastAsia="nl-NL"/>
        </w:rPr>
        <w:t>hebben  daar</w:t>
      </w:r>
      <w:proofErr w:type="gramEnd"/>
      <w:r w:rsidRPr="001A07C1">
        <w:rPr>
          <w:rFonts w:ascii="Arial" w:eastAsia="Times New Roman" w:hAnsi="Arial" w:cs="Arial"/>
          <w:color w:val="000000"/>
          <w:lang w:eastAsia="nl-NL"/>
        </w:rPr>
        <w:t xml:space="preserve"> een sleutelrol in te vervullen waarbij we actief rekening houden met de soms verschillende belangen en wensen van onze doelgroepen. </w:t>
      </w:r>
    </w:p>
    <w:p w:rsidR="001A07C1" w:rsidRPr="001A07C1" w:rsidRDefault="001A07C1" w:rsidP="001A07C1">
      <w:pPr>
        <w:rPr>
          <w:rFonts w:ascii="-webkit-standard" w:eastAsia="Times New Roman" w:hAnsi="-webkit-standard" w:cs="Times New Roman"/>
          <w:color w:val="000000"/>
          <w:lang w:eastAsia="nl-NL"/>
        </w:rPr>
      </w:pPr>
    </w:p>
    <w:p w:rsidR="001A07C1" w:rsidRPr="001A07C1" w:rsidRDefault="001A07C1" w:rsidP="001A07C1">
      <w:pPr>
        <w:jc w:val="center"/>
        <w:rPr>
          <w:rFonts w:ascii="-webkit-standard" w:eastAsia="Times New Roman" w:hAnsi="-webkit-standard" w:cs="Times New Roman"/>
          <w:color w:val="000000"/>
          <w:lang w:eastAsia="nl-NL"/>
        </w:rPr>
      </w:pPr>
      <w:r w:rsidRPr="001A07C1">
        <w:rPr>
          <w:rFonts w:ascii="Courier New" w:eastAsia="Times New Roman" w:hAnsi="Courier New" w:cs="Courier New"/>
          <w:b/>
          <w:bCs/>
          <w:color w:val="000000"/>
          <w:lang w:eastAsia="nl-NL"/>
        </w:rPr>
        <w:lastRenderedPageBreak/>
        <w:t>Educatie</w:t>
      </w:r>
    </w:p>
    <w:p w:rsidR="001A07C1" w:rsidRPr="001A07C1" w:rsidRDefault="001A07C1" w:rsidP="001A07C1">
      <w:pPr>
        <w:jc w:val="both"/>
        <w:rPr>
          <w:rFonts w:ascii="-webkit-standard" w:eastAsia="Times New Roman" w:hAnsi="-webkit-standard" w:cs="Times New Roman"/>
          <w:color w:val="000000"/>
          <w:lang w:eastAsia="nl-NL"/>
        </w:rPr>
      </w:pPr>
      <w:r w:rsidRPr="001A07C1">
        <w:rPr>
          <w:rFonts w:ascii="Arial" w:eastAsia="Times New Roman" w:hAnsi="Arial" w:cs="Arial"/>
          <w:color w:val="000000"/>
          <w:lang w:eastAsia="nl-NL"/>
        </w:rPr>
        <w:t>Bij The Cliff zien we klimmen als metafoor voor groei. We geloven dat klimmen doet groeien</w:t>
      </w:r>
      <w:r>
        <w:rPr>
          <w:rFonts w:ascii="Arial" w:eastAsia="Times New Roman" w:hAnsi="Arial" w:cs="Arial"/>
          <w:color w:val="000000"/>
          <w:lang w:eastAsia="nl-NL"/>
        </w:rPr>
        <w:t>: verscheidende wetenschappelijke studies onderschrijven deze stelling.</w:t>
      </w:r>
      <w:r w:rsidRPr="001A07C1">
        <w:rPr>
          <w:rFonts w:ascii="Arial" w:eastAsia="Times New Roman" w:hAnsi="Arial" w:cs="Arial"/>
          <w:color w:val="000000"/>
          <w:lang w:eastAsia="nl-NL"/>
        </w:rPr>
        <w:t xml:space="preserve"> Recent toonden </w:t>
      </w:r>
      <w:proofErr w:type="spellStart"/>
      <w:r w:rsidRPr="001A07C1">
        <w:rPr>
          <w:rFonts w:ascii="Arial" w:eastAsia="Times New Roman" w:hAnsi="Arial" w:cs="Arial"/>
          <w:color w:val="000000"/>
          <w:lang w:eastAsia="nl-NL"/>
        </w:rPr>
        <w:t>Hoeijmakers</w:t>
      </w:r>
      <w:proofErr w:type="spellEnd"/>
      <w:r w:rsidRPr="001A07C1">
        <w:rPr>
          <w:rFonts w:ascii="Arial" w:eastAsia="Times New Roman" w:hAnsi="Arial" w:cs="Arial"/>
          <w:color w:val="000000"/>
          <w:lang w:eastAsia="nl-NL"/>
        </w:rPr>
        <w:t xml:space="preserve"> en Romijn (2017) in hun </w:t>
      </w:r>
      <w:proofErr w:type="gramStart"/>
      <w:r w:rsidRPr="001A07C1">
        <w:rPr>
          <w:rFonts w:ascii="Arial" w:eastAsia="Times New Roman" w:hAnsi="Arial" w:cs="Arial"/>
          <w:color w:val="000000"/>
          <w:lang w:eastAsia="nl-NL"/>
        </w:rPr>
        <w:t>case studie</w:t>
      </w:r>
      <w:proofErr w:type="gramEnd"/>
      <w:r w:rsidRPr="001A07C1">
        <w:rPr>
          <w:rFonts w:ascii="Arial" w:eastAsia="Times New Roman" w:hAnsi="Arial" w:cs="Arial"/>
          <w:color w:val="000000"/>
          <w:lang w:eastAsia="nl-NL"/>
        </w:rPr>
        <w:t xml:space="preserve"> aan dat deze overtuiging klopt. Door een mix van fysieke kracht, techniek en </w:t>
      </w:r>
      <w:proofErr w:type="spellStart"/>
      <w:r w:rsidRPr="001A07C1">
        <w:rPr>
          <w:rFonts w:ascii="Arial" w:eastAsia="Times New Roman" w:hAnsi="Arial" w:cs="Arial"/>
          <w:color w:val="000000"/>
          <w:lang w:eastAsia="nl-NL"/>
        </w:rPr>
        <w:t>psyche</w:t>
      </w:r>
      <w:proofErr w:type="spellEnd"/>
      <w:r w:rsidRPr="001A07C1">
        <w:rPr>
          <w:rFonts w:ascii="Arial" w:eastAsia="Times New Roman" w:hAnsi="Arial" w:cs="Arial"/>
          <w:color w:val="000000"/>
          <w:lang w:eastAsia="nl-NL"/>
        </w:rPr>
        <w:t xml:space="preserve"> draagt klimmen bij aan een gezonder lichaam en geest. Centraal staat het leren vertrouwen in jezelf en anderen, waardoor jij zelf jouw fysieke en mentale grenzen kunt verleggen. Dit sluit aan op een vraaggerichte visie van educatie bij The Cliff: afgestemd op de wensen, doelen en mogelijkheden van de deelnemers. Bij de educatieve programma’s bij The Cliff zal klimsport als methodiek ingezet worden in combinatie met een didactisch afgestemd programma op de betreffende doelgroep. </w:t>
      </w:r>
    </w:p>
    <w:p w:rsidR="001A07C1" w:rsidRPr="001A07C1" w:rsidRDefault="001A07C1" w:rsidP="001A07C1">
      <w:pPr>
        <w:rPr>
          <w:rFonts w:ascii="-webkit-standard" w:eastAsia="Times New Roman" w:hAnsi="-webkit-standard" w:cs="Times New Roman"/>
          <w:color w:val="000000"/>
          <w:lang w:eastAsia="nl-NL"/>
        </w:rPr>
      </w:pPr>
    </w:p>
    <w:p w:rsidR="001A07C1" w:rsidRPr="001A07C1" w:rsidRDefault="001A07C1" w:rsidP="001A07C1">
      <w:pPr>
        <w:jc w:val="center"/>
        <w:rPr>
          <w:rFonts w:ascii="-webkit-standard" w:eastAsia="Times New Roman" w:hAnsi="-webkit-standard" w:cs="Times New Roman"/>
          <w:color w:val="000000"/>
          <w:lang w:eastAsia="nl-NL"/>
        </w:rPr>
      </w:pPr>
      <w:r w:rsidRPr="001A07C1">
        <w:rPr>
          <w:rFonts w:ascii="Courier New" w:eastAsia="Times New Roman" w:hAnsi="Courier New" w:cs="Courier New"/>
          <w:b/>
          <w:bCs/>
          <w:color w:val="000000"/>
          <w:lang w:eastAsia="nl-NL"/>
        </w:rPr>
        <w:t>Horeca</w:t>
      </w:r>
    </w:p>
    <w:p w:rsidR="001A07C1" w:rsidRDefault="001A07C1" w:rsidP="001A07C1">
      <w:pPr>
        <w:jc w:val="both"/>
        <w:rPr>
          <w:rFonts w:ascii="-webkit-standard" w:eastAsia="Times New Roman" w:hAnsi="-webkit-standard" w:cs="Times New Roman"/>
          <w:color w:val="000000"/>
          <w:lang w:eastAsia="nl-NL"/>
        </w:rPr>
      </w:pPr>
      <w:r w:rsidRPr="001A07C1">
        <w:rPr>
          <w:rFonts w:ascii="Arial" w:eastAsia="Times New Roman" w:hAnsi="Arial" w:cs="Arial"/>
          <w:color w:val="000000"/>
          <w:lang w:eastAsia="nl-NL"/>
        </w:rPr>
        <w:t xml:space="preserve">Een gemiddelde klimsessie duurt langer dan een bezoek aan de sportschool en daarom zal The Cliff een langer verblijf in de </w:t>
      </w:r>
      <w:proofErr w:type="spellStart"/>
      <w:r w:rsidRPr="001A07C1">
        <w:rPr>
          <w:rFonts w:ascii="Arial" w:eastAsia="Times New Roman" w:hAnsi="Arial" w:cs="Arial"/>
          <w:color w:val="000000"/>
          <w:lang w:eastAsia="nl-NL"/>
        </w:rPr>
        <w:t>klimhal</w:t>
      </w:r>
      <w:proofErr w:type="spellEnd"/>
      <w:r w:rsidRPr="001A07C1">
        <w:rPr>
          <w:rFonts w:ascii="Arial" w:eastAsia="Times New Roman" w:hAnsi="Arial" w:cs="Arial"/>
          <w:color w:val="000000"/>
          <w:lang w:eastAsia="nl-NL"/>
        </w:rPr>
        <w:t xml:space="preserve"> ondersteunen met passende horeca. Daarnaast biedt het een sociale setting waar men buiten sport ook kan ontspannen en ontmoeten. Aansluitend bij onze missie Rotterdam gezond te maken, zal ook de horeca gericht zijn op gezonde maar betaalbare voeding. Horeca in The Cliff is ondersteunend aan de activiteiten en dagbesteding van de klanten en draagt zo bij aan het verzorgen van een ontspannen sportmoment, ook bijvoorbeeld na een lange werkdag.</w:t>
      </w:r>
    </w:p>
    <w:p w:rsidR="001A07C1" w:rsidRPr="001A07C1" w:rsidRDefault="001A07C1" w:rsidP="001A07C1">
      <w:pPr>
        <w:jc w:val="both"/>
        <w:rPr>
          <w:rFonts w:ascii="-webkit-standard" w:eastAsia="Times New Roman" w:hAnsi="-webkit-standard" w:cs="Times New Roman"/>
          <w:color w:val="000000"/>
          <w:lang w:eastAsia="nl-NL"/>
        </w:rPr>
      </w:pPr>
    </w:p>
    <w:p w:rsidR="001A07C1" w:rsidRPr="001A07C1" w:rsidRDefault="001A07C1" w:rsidP="001A07C1">
      <w:pPr>
        <w:jc w:val="center"/>
        <w:rPr>
          <w:rFonts w:ascii="-webkit-standard" w:eastAsia="Times New Roman" w:hAnsi="-webkit-standard" w:cs="Times New Roman"/>
          <w:color w:val="000000"/>
          <w:lang w:eastAsia="nl-NL"/>
        </w:rPr>
      </w:pPr>
      <w:r w:rsidRPr="001A07C1">
        <w:rPr>
          <w:rFonts w:ascii="Courier New" w:eastAsia="Times New Roman" w:hAnsi="Courier New" w:cs="Courier New"/>
          <w:b/>
          <w:bCs/>
          <w:color w:val="000000"/>
          <w:sz w:val="30"/>
          <w:szCs w:val="30"/>
          <w:lang w:eastAsia="nl-NL"/>
        </w:rPr>
        <w:t>Strategie</w:t>
      </w:r>
    </w:p>
    <w:p w:rsidR="001A07C1" w:rsidRDefault="001A07C1" w:rsidP="001A07C1">
      <w:pPr>
        <w:jc w:val="both"/>
        <w:rPr>
          <w:rFonts w:ascii="Arial" w:eastAsia="Times New Roman" w:hAnsi="Arial" w:cs="Arial"/>
          <w:color w:val="000000"/>
          <w:lang w:eastAsia="nl-NL"/>
        </w:rPr>
      </w:pPr>
      <w:r w:rsidRPr="001A07C1">
        <w:rPr>
          <w:rFonts w:ascii="Arial" w:eastAsia="Times New Roman" w:hAnsi="Arial" w:cs="Arial"/>
          <w:color w:val="000000"/>
          <w:lang w:eastAsia="nl-NL"/>
        </w:rPr>
        <w:t xml:space="preserve">Sportklimmen is samen met </w:t>
      </w:r>
      <w:proofErr w:type="spellStart"/>
      <w:r w:rsidRPr="001A07C1">
        <w:rPr>
          <w:rFonts w:ascii="Arial" w:eastAsia="Times New Roman" w:hAnsi="Arial" w:cs="Arial"/>
          <w:color w:val="000000"/>
          <w:lang w:eastAsia="nl-NL"/>
        </w:rPr>
        <w:t>boulderen</w:t>
      </w:r>
      <w:proofErr w:type="spellEnd"/>
      <w:r w:rsidRPr="001A07C1">
        <w:rPr>
          <w:rFonts w:ascii="Arial" w:eastAsia="Times New Roman" w:hAnsi="Arial" w:cs="Arial"/>
          <w:color w:val="000000"/>
          <w:lang w:eastAsia="nl-NL"/>
        </w:rPr>
        <w:t xml:space="preserve"> een sterk opkomende sport in Nederland (</w:t>
      </w:r>
      <w:proofErr w:type="spellStart"/>
      <w:r w:rsidRPr="001A07C1">
        <w:rPr>
          <w:rFonts w:ascii="Arial" w:eastAsia="Times New Roman" w:hAnsi="Arial" w:cs="Arial"/>
          <w:color w:val="000000"/>
          <w:lang w:eastAsia="nl-NL"/>
        </w:rPr>
        <w:t>Hoeijmakers</w:t>
      </w:r>
      <w:proofErr w:type="spellEnd"/>
      <w:r w:rsidRPr="001A07C1">
        <w:rPr>
          <w:rFonts w:ascii="Arial" w:eastAsia="Times New Roman" w:hAnsi="Arial" w:cs="Arial"/>
          <w:color w:val="000000"/>
          <w:lang w:eastAsia="nl-NL"/>
        </w:rPr>
        <w:t xml:space="preserve"> &amp; Romijn, 2017). De The Cliff heeft als één van zijn doelen de lokale klimsport in naar een hoger niveau tillen en sluit hierbij nauw aan bij de doorontwikkeling van de sport. </w:t>
      </w:r>
    </w:p>
    <w:p w:rsidR="001A07C1" w:rsidRPr="001A07C1" w:rsidRDefault="001A07C1" w:rsidP="001A07C1">
      <w:pPr>
        <w:jc w:val="both"/>
        <w:rPr>
          <w:rFonts w:ascii="-webkit-standard" w:eastAsia="Times New Roman" w:hAnsi="-webkit-standard" w:cs="Times New Roman"/>
          <w:color w:val="000000"/>
          <w:lang w:eastAsia="nl-NL"/>
        </w:rPr>
      </w:pPr>
    </w:p>
    <w:p w:rsidR="001A07C1" w:rsidRPr="001A07C1" w:rsidRDefault="001A07C1" w:rsidP="001A07C1">
      <w:pPr>
        <w:jc w:val="center"/>
        <w:rPr>
          <w:rFonts w:ascii="-webkit-standard" w:eastAsia="Times New Roman" w:hAnsi="-webkit-standard" w:cs="Times New Roman"/>
          <w:color w:val="000000"/>
          <w:lang w:eastAsia="nl-NL"/>
        </w:rPr>
      </w:pPr>
      <w:r w:rsidRPr="001A07C1">
        <w:rPr>
          <w:rFonts w:ascii="Courier New" w:eastAsia="Times New Roman" w:hAnsi="Courier New" w:cs="Courier New"/>
          <w:b/>
          <w:bCs/>
          <w:color w:val="000000"/>
          <w:sz w:val="30"/>
          <w:szCs w:val="30"/>
          <w:lang w:eastAsia="nl-NL"/>
        </w:rPr>
        <w:t>Doelgroepen</w:t>
      </w:r>
    </w:p>
    <w:p w:rsidR="001A07C1" w:rsidRPr="001A07C1" w:rsidRDefault="001A07C1" w:rsidP="001A07C1">
      <w:pPr>
        <w:jc w:val="both"/>
        <w:rPr>
          <w:rFonts w:ascii="-webkit-standard" w:eastAsia="Times New Roman" w:hAnsi="-webkit-standard" w:cs="Times New Roman"/>
          <w:color w:val="000000"/>
          <w:lang w:eastAsia="nl-NL"/>
        </w:rPr>
      </w:pPr>
      <w:r w:rsidRPr="001A07C1">
        <w:rPr>
          <w:rFonts w:ascii="Arial" w:eastAsia="Times New Roman" w:hAnsi="Arial" w:cs="Arial"/>
          <w:color w:val="000000"/>
          <w:lang w:eastAsia="nl-NL"/>
        </w:rPr>
        <w:t>De volgende doelgroepen staan centraal:</w:t>
      </w:r>
    </w:p>
    <w:p w:rsidR="001A07C1" w:rsidRPr="001A07C1" w:rsidRDefault="001A07C1" w:rsidP="001A07C1">
      <w:pPr>
        <w:numPr>
          <w:ilvl w:val="0"/>
          <w:numId w:val="1"/>
        </w:numPr>
        <w:jc w:val="both"/>
        <w:textAlignment w:val="baseline"/>
        <w:rPr>
          <w:rFonts w:ascii="Arial" w:eastAsia="Times New Roman" w:hAnsi="Arial" w:cs="Arial"/>
          <w:color w:val="000000"/>
          <w:lang w:eastAsia="nl-NL"/>
        </w:rPr>
      </w:pPr>
      <w:r w:rsidRPr="001A07C1">
        <w:rPr>
          <w:rFonts w:ascii="Arial" w:eastAsia="Times New Roman" w:hAnsi="Arial" w:cs="Arial"/>
          <w:color w:val="000000"/>
          <w:lang w:eastAsia="nl-NL"/>
        </w:rPr>
        <w:t>Nieuwe klimmers kunnen laagdrempelig kennis maken met de sport en worden uitgenodigd te blijven door een aansluitend programma en een fijne sfeer die nieuwelingen verwelkomt (zowel individuen als groepen).</w:t>
      </w:r>
    </w:p>
    <w:p w:rsidR="001A07C1" w:rsidRPr="001A07C1" w:rsidRDefault="001A07C1" w:rsidP="001A07C1">
      <w:pPr>
        <w:numPr>
          <w:ilvl w:val="0"/>
          <w:numId w:val="1"/>
        </w:numPr>
        <w:jc w:val="both"/>
        <w:textAlignment w:val="baseline"/>
        <w:rPr>
          <w:rFonts w:ascii="Arial" w:eastAsia="Times New Roman" w:hAnsi="Arial" w:cs="Arial"/>
          <w:color w:val="000000"/>
          <w:lang w:eastAsia="nl-NL"/>
        </w:rPr>
      </w:pPr>
      <w:r w:rsidRPr="001A07C1">
        <w:rPr>
          <w:rFonts w:ascii="Arial" w:eastAsia="Times New Roman" w:hAnsi="Arial" w:cs="Arial"/>
          <w:color w:val="000000"/>
          <w:lang w:eastAsia="nl-NL"/>
        </w:rPr>
        <w:t xml:space="preserve">Bestaande en fanatieke klimmers kunnen zich blijven ontwikkelen door een ruim aanbod van routes, het volgen van educatieve programma’s en lokale evenementen (competities, </w:t>
      </w:r>
      <w:proofErr w:type="spellStart"/>
      <w:r w:rsidRPr="001A07C1">
        <w:rPr>
          <w:rFonts w:ascii="Arial" w:eastAsia="Times New Roman" w:hAnsi="Arial" w:cs="Arial"/>
          <w:color w:val="000000"/>
          <w:lang w:eastAsia="nl-NL"/>
        </w:rPr>
        <w:t>social</w:t>
      </w:r>
      <w:r>
        <w:rPr>
          <w:rFonts w:ascii="Arial" w:eastAsia="Times New Roman" w:hAnsi="Arial" w:cs="Arial"/>
          <w:color w:val="000000"/>
          <w:lang w:eastAsia="nl-NL"/>
        </w:rPr>
        <w:t>s</w:t>
      </w:r>
      <w:proofErr w:type="spellEnd"/>
      <w:r w:rsidRPr="001A07C1">
        <w:rPr>
          <w:rFonts w:ascii="Arial" w:eastAsia="Times New Roman" w:hAnsi="Arial" w:cs="Arial"/>
          <w:color w:val="000000"/>
          <w:lang w:eastAsia="nl-NL"/>
        </w:rPr>
        <w:t>) en vormen zo samen de vaste gemeenschap van The Cliff.</w:t>
      </w:r>
    </w:p>
    <w:p w:rsidR="001A07C1" w:rsidRDefault="001A07C1" w:rsidP="001A07C1">
      <w:pPr>
        <w:numPr>
          <w:ilvl w:val="0"/>
          <w:numId w:val="1"/>
        </w:numPr>
        <w:jc w:val="both"/>
        <w:textAlignment w:val="baseline"/>
        <w:rPr>
          <w:rFonts w:ascii="Arial" w:eastAsia="Times New Roman" w:hAnsi="Arial" w:cs="Arial"/>
          <w:color w:val="000000"/>
          <w:lang w:eastAsia="nl-NL"/>
        </w:rPr>
      </w:pPr>
      <w:r w:rsidRPr="001A07C1">
        <w:rPr>
          <w:rFonts w:ascii="Arial" w:eastAsia="Times New Roman" w:hAnsi="Arial" w:cs="Arial"/>
          <w:color w:val="000000"/>
          <w:lang w:eastAsia="nl-NL"/>
        </w:rPr>
        <w:t>Éénmalige klimmers (kinderfeestjes, teambuilding, coaching etc.) werken in principe niet direct aan verbeteren van klimtechnieken maar aan op maat gemaakte doelen als samenwerken, vertrouwen, plezier etc.</w:t>
      </w:r>
    </w:p>
    <w:p w:rsidR="001A07C1" w:rsidRDefault="001A07C1" w:rsidP="001A07C1">
      <w:pPr>
        <w:numPr>
          <w:ilvl w:val="0"/>
          <w:numId w:val="1"/>
        </w:numPr>
        <w:jc w:val="both"/>
        <w:textAlignment w:val="baseline"/>
        <w:rPr>
          <w:rFonts w:ascii="Arial" w:eastAsia="Times New Roman" w:hAnsi="Arial" w:cs="Arial"/>
          <w:color w:val="000000"/>
          <w:lang w:eastAsia="nl-NL"/>
        </w:rPr>
      </w:pPr>
      <w:r>
        <w:rPr>
          <w:rFonts w:ascii="Arial" w:eastAsia="Times New Roman" w:hAnsi="Arial" w:cs="Arial"/>
          <w:color w:val="000000"/>
          <w:lang w:eastAsia="nl-NL"/>
        </w:rPr>
        <w:t xml:space="preserve">Paraklimmers: laagdrempelig aanbieden van klimmen met een beperking. </w:t>
      </w:r>
    </w:p>
    <w:p w:rsidR="001A07C1" w:rsidRPr="001A07C1" w:rsidRDefault="001A07C1" w:rsidP="001A07C1">
      <w:pPr>
        <w:numPr>
          <w:ilvl w:val="0"/>
          <w:numId w:val="1"/>
        </w:numPr>
        <w:jc w:val="both"/>
        <w:textAlignment w:val="baseline"/>
        <w:rPr>
          <w:rFonts w:ascii="Arial" w:eastAsia="Times New Roman" w:hAnsi="Arial" w:cs="Arial"/>
          <w:color w:val="000000"/>
          <w:lang w:eastAsia="nl-NL"/>
        </w:rPr>
      </w:pPr>
      <w:r>
        <w:rPr>
          <w:rFonts w:ascii="Arial" w:eastAsia="Times New Roman" w:hAnsi="Arial" w:cs="Arial"/>
          <w:color w:val="000000"/>
          <w:lang w:eastAsia="nl-NL"/>
        </w:rPr>
        <w:t>Topsport: trainingsmogelijkheden voor talentontwikkeling gericht op internationale wedstrijden/Olympische spelen.</w:t>
      </w:r>
    </w:p>
    <w:p w:rsidR="001A07C1" w:rsidRPr="001A07C1" w:rsidRDefault="001A07C1" w:rsidP="001A07C1">
      <w:pPr>
        <w:spacing w:after="240"/>
        <w:rPr>
          <w:rFonts w:ascii="-webkit-standard" w:eastAsia="Times New Roman" w:hAnsi="-webkit-standard" w:cs="Times New Roman"/>
          <w:color w:val="000000"/>
          <w:lang w:eastAsia="nl-NL"/>
        </w:rPr>
      </w:pPr>
    </w:p>
    <w:p w:rsidR="001A07C1" w:rsidRPr="001A07C1" w:rsidRDefault="001A07C1" w:rsidP="001A07C1">
      <w:pPr>
        <w:jc w:val="center"/>
        <w:rPr>
          <w:rFonts w:ascii="-webkit-standard" w:eastAsia="Times New Roman" w:hAnsi="-webkit-standard" w:cs="Times New Roman"/>
          <w:color w:val="000000"/>
          <w:lang w:eastAsia="nl-NL"/>
        </w:rPr>
      </w:pPr>
      <w:r w:rsidRPr="001A07C1">
        <w:rPr>
          <w:rFonts w:ascii="Courier New" w:eastAsia="Times New Roman" w:hAnsi="Courier New" w:cs="Courier New"/>
          <w:b/>
          <w:bCs/>
          <w:color w:val="000000"/>
          <w:sz w:val="30"/>
          <w:szCs w:val="30"/>
          <w:lang w:eastAsia="nl-NL"/>
        </w:rPr>
        <w:t>Literatuur</w:t>
      </w:r>
    </w:p>
    <w:p w:rsidR="001A07C1" w:rsidRPr="001A07C1" w:rsidRDefault="001A07C1" w:rsidP="001A07C1">
      <w:pPr>
        <w:rPr>
          <w:rFonts w:ascii="-webkit-standard" w:eastAsia="Times New Roman" w:hAnsi="-webkit-standard" w:cs="Times New Roman"/>
          <w:color w:val="000000"/>
          <w:lang w:eastAsia="nl-NL"/>
        </w:rPr>
      </w:pPr>
      <w:proofErr w:type="spellStart"/>
      <w:r w:rsidRPr="001A07C1">
        <w:rPr>
          <w:rFonts w:ascii="Arial" w:eastAsia="Times New Roman" w:hAnsi="Arial" w:cs="Arial"/>
          <w:color w:val="000000"/>
          <w:lang w:eastAsia="nl-NL"/>
        </w:rPr>
        <w:t>Hoeijmakers</w:t>
      </w:r>
      <w:proofErr w:type="spellEnd"/>
      <w:r w:rsidRPr="001A07C1">
        <w:rPr>
          <w:rFonts w:ascii="Arial" w:eastAsia="Times New Roman" w:hAnsi="Arial" w:cs="Arial"/>
          <w:color w:val="000000"/>
          <w:lang w:eastAsia="nl-NL"/>
        </w:rPr>
        <w:t xml:space="preserve">, R. &amp; Romijn, D. 2017. </w:t>
      </w:r>
      <w:r w:rsidRPr="001A07C1">
        <w:rPr>
          <w:rFonts w:ascii="Arial" w:eastAsia="Times New Roman" w:hAnsi="Arial" w:cs="Arial"/>
          <w:i/>
          <w:iCs/>
          <w:color w:val="000000"/>
          <w:lang w:eastAsia="nl-NL"/>
        </w:rPr>
        <w:t xml:space="preserve">Onze sport is </w:t>
      </w:r>
      <w:proofErr w:type="spellStart"/>
      <w:r w:rsidRPr="001A07C1">
        <w:rPr>
          <w:rFonts w:ascii="Arial" w:eastAsia="Times New Roman" w:hAnsi="Arial" w:cs="Arial"/>
          <w:i/>
          <w:iCs/>
          <w:color w:val="000000"/>
          <w:lang w:eastAsia="nl-NL"/>
        </w:rPr>
        <w:t>booming</w:t>
      </w:r>
      <w:proofErr w:type="spellEnd"/>
      <w:r w:rsidRPr="001A07C1">
        <w:rPr>
          <w:rFonts w:ascii="Arial" w:eastAsia="Times New Roman" w:hAnsi="Arial" w:cs="Arial"/>
          <w:i/>
          <w:iCs/>
          <w:color w:val="000000"/>
          <w:lang w:eastAsia="nl-NL"/>
        </w:rPr>
        <w:t xml:space="preserve">: Een casestudie naar de opkomst van </w:t>
      </w:r>
      <w:proofErr w:type="spellStart"/>
      <w:r w:rsidRPr="001A07C1">
        <w:rPr>
          <w:rFonts w:ascii="Arial" w:eastAsia="Times New Roman" w:hAnsi="Arial" w:cs="Arial"/>
          <w:i/>
          <w:iCs/>
          <w:color w:val="000000"/>
          <w:lang w:eastAsia="nl-NL"/>
        </w:rPr>
        <w:t>padel</w:t>
      </w:r>
      <w:proofErr w:type="spellEnd"/>
      <w:r w:rsidRPr="001A07C1">
        <w:rPr>
          <w:rFonts w:ascii="Arial" w:eastAsia="Times New Roman" w:hAnsi="Arial" w:cs="Arial"/>
          <w:i/>
          <w:iCs/>
          <w:color w:val="000000"/>
          <w:lang w:eastAsia="nl-NL"/>
        </w:rPr>
        <w:t xml:space="preserve">, beachvolleybal en </w:t>
      </w:r>
      <w:proofErr w:type="spellStart"/>
      <w:r w:rsidRPr="001A07C1">
        <w:rPr>
          <w:rFonts w:ascii="Arial" w:eastAsia="Times New Roman" w:hAnsi="Arial" w:cs="Arial"/>
          <w:i/>
          <w:iCs/>
          <w:color w:val="000000"/>
          <w:lang w:eastAsia="nl-NL"/>
        </w:rPr>
        <w:t>boulderen</w:t>
      </w:r>
      <w:proofErr w:type="spellEnd"/>
      <w:r w:rsidRPr="001A07C1">
        <w:rPr>
          <w:rFonts w:ascii="Arial" w:eastAsia="Times New Roman" w:hAnsi="Arial" w:cs="Arial"/>
          <w:i/>
          <w:iCs/>
          <w:color w:val="000000"/>
          <w:lang w:eastAsia="nl-NL"/>
        </w:rPr>
        <w:t>.</w:t>
      </w:r>
      <w:r w:rsidRPr="001A07C1">
        <w:rPr>
          <w:rFonts w:ascii="Arial" w:eastAsia="Times New Roman" w:hAnsi="Arial" w:cs="Arial"/>
          <w:color w:val="000000"/>
          <w:lang w:eastAsia="nl-NL"/>
        </w:rPr>
        <w:t xml:space="preserve"> Utrecht: </w:t>
      </w:r>
      <w:proofErr w:type="spellStart"/>
      <w:r w:rsidRPr="001A07C1">
        <w:rPr>
          <w:rFonts w:ascii="Arial" w:eastAsia="Times New Roman" w:hAnsi="Arial" w:cs="Arial"/>
          <w:color w:val="000000"/>
          <w:lang w:eastAsia="nl-NL"/>
        </w:rPr>
        <w:t>Mulier</w:t>
      </w:r>
      <w:proofErr w:type="spellEnd"/>
      <w:r w:rsidRPr="001A07C1">
        <w:rPr>
          <w:rFonts w:ascii="Arial" w:eastAsia="Times New Roman" w:hAnsi="Arial" w:cs="Arial"/>
          <w:color w:val="000000"/>
          <w:lang w:eastAsia="nl-NL"/>
        </w:rPr>
        <w:t xml:space="preserve"> Instituut.</w:t>
      </w:r>
      <w:bookmarkStart w:id="0" w:name="_GoBack"/>
      <w:bookmarkEnd w:id="0"/>
    </w:p>
    <w:p w:rsidR="0068208E" w:rsidRDefault="001A07C1"/>
    <w:sectPr w:rsidR="0068208E" w:rsidSect="00ED36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9114F"/>
    <w:multiLevelType w:val="multilevel"/>
    <w:tmpl w:val="725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C1"/>
    <w:rsid w:val="00063D49"/>
    <w:rsid w:val="001A07C1"/>
    <w:rsid w:val="00ED3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D525DC"/>
  <w14:defaultImageDpi w14:val="32767"/>
  <w15:chartTrackingRefBased/>
  <w15:docId w15:val="{DFD408AA-D599-9049-9ABC-C34F9033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A07C1"/>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1A07C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A07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1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828</Words>
  <Characters>4560</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de Bruin</dc:creator>
  <cp:keywords/>
  <dc:description/>
  <cp:lastModifiedBy>Annemieke de Bruin</cp:lastModifiedBy>
  <cp:revision>1</cp:revision>
  <dcterms:created xsi:type="dcterms:W3CDTF">2019-04-08T17:52:00Z</dcterms:created>
  <dcterms:modified xsi:type="dcterms:W3CDTF">2019-04-08T17:58:00Z</dcterms:modified>
</cp:coreProperties>
</file>